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3A" w:rsidRDefault="00FD663A" w:rsidP="0005749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89864" cy="8316686"/>
            <wp:effectExtent l="19050" t="0" r="0" b="0"/>
            <wp:docPr id="1" name="Рисунок 0" descr="Скан_201902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0212 (2).jpg"/>
                    <pic:cNvPicPr/>
                  </pic:nvPicPr>
                  <pic:blipFill>
                    <a:blip r:embed="rId5"/>
                    <a:srcRect l="4228"/>
                    <a:stretch>
                      <a:fillRect/>
                    </a:stretch>
                  </pic:blipFill>
                  <pic:spPr>
                    <a:xfrm>
                      <a:off x="0" y="0"/>
                      <a:ext cx="5989864" cy="831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63A" w:rsidRDefault="00FD663A" w:rsidP="00057497">
      <w:pPr>
        <w:rPr>
          <w:noProof/>
          <w:sz w:val="24"/>
          <w:szCs w:val="24"/>
        </w:rPr>
      </w:pPr>
    </w:p>
    <w:p w:rsidR="00FD663A" w:rsidRDefault="00FD663A" w:rsidP="00057497">
      <w:pPr>
        <w:rPr>
          <w:noProof/>
          <w:sz w:val="24"/>
          <w:szCs w:val="24"/>
        </w:rPr>
      </w:pPr>
    </w:p>
    <w:p w:rsidR="00FD663A" w:rsidRDefault="00FD663A" w:rsidP="00057497">
      <w:pPr>
        <w:rPr>
          <w:noProof/>
          <w:sz w:val="24"/>
          <w:szCs w:val="24"/>
        </w:rPr>
      </w:pPr>
    </w:p>
    <w:p w:rsidR="00057497" w:rsidRDefault="00057497" w:rsidP="0005749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t>ПРИНЯТО                                                                                   УТВЕРЖДАЮ</w:t>
      </w:r>
    </w:p>
    <w:p w:rsidR="00057497" w:rsidRDefault="00057497" w:rsidP="00057497">
      <w:pPr>
        <w:rPr>
          <w:sz w:val="24"/>
          <w:szCs w:val="24"/>
        </w:rPr>
      </w:pPr>
      <w:r>
        <w:rPr>
          <w:sz w:val="24"/>
          <w:szCs w:val="24"/>
        </w:rPr>
        <w:t>на заседании                                                                                Директор школы</w:t>
      </w:r>
    </w:p>
    <w:p w:rsidR="00057497" w:rsidRDefault="00057497" w:rsidP="00057497">
      <w:pPr>
        <w:rPr>
          <w:sz w:val="24"/>
          <w:szCs w:val="24"/>
        </w:rPr>
      </w:pPr>
      <w:r>
        <w:rPr>
          <w:sz w:val="24"/>
          <w:szCs w:val="24"/>
        </w:rPr>
        <w:t>педагогического совета                                                              ____________ В.И. Кузина</w:t>
      </w:r>
    </w:p>
    <w:p w:rsidR="00057497" w:rsidRDefault="00057497" w:rsidP="00057497">
      <w:pPr>
        <w:rPr>
          <w:sz w:val="24"/>
          <w:szCs w:val="24"/>
        </w:rPr>
      </w:pPr>
      <w:r>
        <w:rPr>
          <w:sz w:val="24"/>
          <w:szCs w:val="24"/>
        </w:rPr>
        <w:t>Протокол № 4 от 15.01.2016г.                                                   Приказ № 3 от 15.01.2016г.</w:t>
      </w:r>
    </w:p>
    <w:p w:rsidR="00AF2222" w:rsidRDefault="00AF2222">
      <w:pPr>
        <w:rPr>
          <w:sz w:val="24"/>
          <w:szCs w:val="24"/>
        </w:rPr>
      </w:pPr>
    </w:p>
    <w:p w:rsidR="00057497" w:rsidRPr="00FC5C99" w:rsidRDefault="00057497" w:rsidP="00057497">
      <w:pPr>
        <w:jc w:val="center"/>
        <w:rPr>
          <w:b/>
          <w:sz w:val="26"/>
          <w:szCs w:val="26"/>
        </w:rPr>
      </w:pPr>
      <w:r w:rsidRPr="00FC5C99">
        <w:rPr>
          <w:b/>
          <w:sz w:val="26"/>
          <w:szCs w:val="26"/>
        </w:rPr>
        <w:t>ПОРЯДОК</w:t>
      </w:r>
    </w:p>
    <w:p w:rsidR="00057497" w:rsidRPr="00FC5C99" w:rsidRDefault="00057497" w:rsidP="00057497">
      <w:pPr>
        <w:jc w:val="center"/>
        <w:rPr>
          <w:b/>
          <w:sz w:val="26"/>
          <w:szCs w:val="26"/>
        </w:rPr>
      </w:pPr>
      <w:r w:rsidRPr="00FC5C99">
        <w:rPr>
          <w:b/>
          <w:sz w:val="26"/>
          <w:szCs w:val="26"/>
        </w:rPr>
        <w:t xml:space="preserve">и основания перевода, отчисления и </w:t>
      </w:r>
      <w:proofErr w:type="gramStart"/>
      <w:r w:rsidRPr="00FC5C99">
        <w:rPr>
          <w:b/>
          <w:sz w:val="26"/>
          <w:szCs w:val="26"/>
        </w:rPr>
        <w:t>восстановления</w:t>
      </w:r>
      <w:proofErr w:type="gramEnd"/>
      <w:r w:rsidRPr="00FC5C99">
        <w:rPr>
          <w:b/>
          <w:sz w:val="26"/>
          <w:szCs w:val="26"/>
        </w:rPr>
        <w:t xml:space="preserve"> обучающихся структурного подразделения Детского сада «Колокольчик» муниципального бюджетного общеобразовательного учреждения «</w:t>
      </w:r>
      <w:proofErr w:type="spellStart"/>
      <w:r w:rsidRPr="00FC5C99">
        <w:rPr>
          <w:b/>
          <w:sz w:val="26"/>
          <w:szCs w:val="26"/>
        </w:rPr>
        <w:t>Малополпинская</w:t>
      </w:r>
      <w:proofErr w:type="spellEnd"/>
      <w:r w:rsidRPr="00FC5C99">
        <w:rPr>
          <w:b/>
          <w:sz w:val="26"/>
          <w:szCs w:val="26"/>
        </w:rPr>
        <w:t xml:space="preserve"> средняя общеобразовательная школа» Брянского района</w:t>
      </w:r>
    </w:p>
    <w:p w:rsidR="00057497" w:rsidRPr="00FC5C99" w:rsidRDefault="00057497" w:rsidP="00057497">
      <w:pPr>
        <w:jc w:val="center"/>
        <w:rPr>
          <w:b/>
          <w:sz w:val="26"/>
          <w:szCs w:val="26"/>
        </w:rPr>
      </w:pPr>
    </w:p>
    <w:p w:rsidR="00057497" w:rsidRPr="00FC5C99" w:rsidRDefault="00057497" w:rsidP="00FC5C99">
      <w:pPr>
        <w:pStyle w:val="a4"/>
        <w:numPr>
          <w:ilvl w:val="0"/>
          <w:numId w:val="1"/>
        </w:numPr>
        <w:tabs>
          <w:tab w:val="left" w:pos="2694"/>
          <w:tab w:val="left" w:pos="3544"/>
        </w:tabs>
        <w:jc w:val="center"/>
        <w:rPr>
          <w:b/>
          <w:sz w:val="26"/>
          <w:szCs w:val="26"/>
        </w:rPr>
      </w:pPr>
      <w:r w:rsidRPr="00FC5C99">
        <w:rPr>
          <w:b/>
          <w:sz w:val="26"/>
          <w:szCs w:val="26"/>
        </w:rPr>
        <w:t>Общие положения</w:t>
      </w:r>
    </w:p>
    <w:p w:rsidR="000A2595" w:rsidRPr="00FC5C99" w:rsidRDefault="00057497" w:rsidP="00FC5C99">
      <w:pPr>
        <w:pStyle w:val="a4"/>
        <w:numPr>
          <w:ilvl w:val="1"/>
          <w:numId w:val="1"/>
        </w:numPr>
        <w:tabs>
          <w:tab w:val="left" w:pos="426"/>
        </w:tabs>
        <w:ind w:left="0" w:right="-316" w:firstLine="0"/>
        <w:jc w:val="both"/>
        <w:rPr>
          <w:sz w:val="26"/>
          <w:szCs w:val="26"/>
        </w:rPr>
      </w:pPr>
      <w:r w:rsidRPr="00FC5C99">
        <w:rPr>
          <w:sz w:val="26"/>
          <w:szCs w:val="26"/>
        </w:rPr>
        <w:t xml:space="preserve"> Настоящее Положение разработано в соответствии с Федеральным законом от 29.12.2012 № 273-ФЗ «Об образовании в Российской Федерации» и регулирует порядок и основания перевода, отчисления и восстановления несовершеннолетних обучающихся (воспитанников) структурного </w:t>
      </w:r>
      <w:proofErr w:type="spellStart"/>
      <w:r w:rsidRPr="00FC5C99">
        <w:rPr>
          <w:sz w:val="26"/>
          <w:szCs w:val="26"/>
        </w:rPr>
        <w:t>поздразделения</w:t>
      </w:r>
      <w:proofErr w:type="spellEnd"/>
      <w:r w:rsidRPr="00FC5C99">
        <w:rPr>
          <w:sz w:val="26"/>
          <w:szCs w:val="26"/>
        </w:rPr>
        <w:t xml:space="preserve"> Детский сад «Колокольчик»</w:t>
      </w:r>
      <w:r w:rsidR="000A2595" w:rsidRPr="00FC5C99">
        <w:rPr>
          <w:sz w:val="26"/>
          <w:szCs w:val="26"/>
        </w:rPr>
        <w:t xml:space="preserve"> МБОУ «</w:t>
      </w:r>
      <w:proofErr w:type="spellStart"/>
      <w:r w:rsidR="000A2595" w:rsidRPr="00FC5C99">
        <w:rPr>
          <w:sz w:val="26"/>
          <w:szCs w:val="26"/>
        </w:rPr>
        <w:t>Малопоплинская</w:t>
      </w:r>
      <w:proofErr w:type="spellEnd"/>
      <w:r w:rsidR="000A2595" w:rsidRPr="00FC5C99">
        <w:rPr>
          <w:sz w:val="26"/>
          <w:szCs w:val="26"/>
        </w:rPr>
        <w:t xml:space="preserve"> СОШ»  (далее  – Учреждение).</w:t>
      </w:r>
    </w:p>
    <w:p w:rsidR="000A2595" w:rsidRPr="00FC5C99" w:rsidRDefault="000A2595" w:rsidP="00FC5C99">
      <w:pPr>
        <w:pStyle w:val="a4"/>
        <w:numPr>
          <w:ilvl w:val="1"/>
          <w:numId w:val="1"/>
        </w:numPr>
        <w:tabs>
          <w:tab w:val="left" w:pos="426"/>
        </w:tabs>
        <w:ind w:left="0" w:right="-316" w:firstLine="0"/>
        <w:jc w:val="both"/>
        <w:rPr>
          <w:sz w:val="26"/>
          <w:szCs w:val="26"/>
        </w:rPr>
      </w:pPr>
      <w:r w:rsidRPr="00FC5C99">
        <w:rPr>
          <w:sz w:val="26"/>
          <w:szCs w:val="26"/>
        </w:rPr>
        <w:t>Настоящее Положение принято с учетом мнения Совета родителей (законных представителей).</w:t>
      </w:r>
    </w:p>
    <w:p w:rsidR="000A2595" w:rsidRPr="00FC5C99" w:rsidRDefault="000A2595" w:rsidP="00FC5C99">
      <w:pPr>
        <w:pStyle w:val="a4"/>
        <w:numPr>
          <w:ilvl w:val="0"/>
          <w:numId w:val="1"/>
        </w:numPr>
        <w:tabs>
          <w:tab w:val="left" w:pos="3544"/>
        </w:tabs>
        <w:jc w:val="center"/>
        <w:rPr>
          <w:b/>
          <w:sz w:val="26"/>
          <w:szCs w:val="26"/>
        </w:rPr>
      </w:pPr>
      <w:r w:rsidRPr="00FC5C99">
        <w:rPr>
          <w:b/>
          <w:sz w:val="26"/>
          <w:szCs w:val="26"/>
        </w:rPr>
        <w:t>Порядок и основания перевода</w:t>
      </w:r>
    </w:p>
    <w:p w:rsidR="000A2595" w:rsidRPr="00FC5C99" w:rsidRDefault="000A2595" w:rsidP="00FC5C99">
      <w:pPr>
        <w:pStyle w:val="a4"/>
        <w:numPr>
          <w:ilvl w:val="1"/>
          <w:numId w:val="1"/>
        </w:numPr>
        <w:tabs>
          <w:tab w:val="left" w:pos="426"/>
        </w:tabs>
        <w:ind w:left="0" w:right="-316" w:firstLine="0"/>
        <w:jc w:val="both"/>
        <w:rPr>
          <w:sz w:val="26"/>
          <w:szCs w:val="26"/>
        </w:rPr>
      </w:pPr>
      <w:r w:rsidRPr="00FC5C99">
        <w:rPr>
          <w:sz w:val="26"/>
          <w:szCs w:val="26"/>
        </w:rPr>
        <w:t xml:space="preserve"> Перевод несовершеннолетнего обучающегося (воспитанника) может производиться внутри  Учреждения и из Учреждения в другую организацию осуществляющую образовательную деятельность.</w:t>
      </w:r>
    </w:p>
    <w:p w:rsidR="00F23A3B" w:rsidRPr="00FC5C99" w:rsidRDefault="000A2595" w:rsidP="00FC5C99">
      <w:pPr>
        <w:pStyle w:val="a4"/>
        <w:numPr>
          <w:ilvl w:val="1"/>
          <w:numId w:val="1"/>
        </w:numPr>
        <w:tabs>
          <w:tab w:val="left" w:pos="426"/>
        </w:tabs>
        <w:ind w:left="0" w:right="-316" w:firstLine="0"/>
        <w:jc w:val="both"/>
        <w:rPr>
          <w:sz w:val="26"/>
          <w:szCs w:val="26"/>
        </w:rPr>
      </w:pPr>
      <w:r w:rsidRPr="00FC5C99">
        <w:rPr>
          <w:sz w:val="26"/>
          <w:szCs w:val="26"/>
        </w:rPr>
        <w:t xml:space="preserve"> Перевод несовершеннолетнего обучающегося (воспитанника) внутри Учреждения осуществляется в случаях перевода в следующую возрастную группу</w:t>
      </w:r>
      <w:r w:rsidR="00F23A3B" w:rsidRPr="00FC5C99">
        <w:rPr>
          <w:sz w:val="26"/>
          <w:szCs w:val="26"/>
        </w:rPr>
        <w:t>.</w:t>
      </w:r>
    </w:p>
    <w:p w:rsidR="00F23A3B" w:rsidRPr="00FC5C99" w:rsidRDefault="00F23A3B" w:rsidP="00FC5C99">
      <w:pPr>
        <w:pStyle w:val="a4"/>
        <w:numPr>
          <w:ilvl w:val="1"/>
          <w:numId w:val="1"/>
        </w:numPr>
        <w:tabs>
          <w:tab w:val="left" w:pos="426"/>
        </w:tabs>
        <w:ind w:left="0" w:right="-316" w:firstLine="0"/>
        <w:jc w:val="both"/>
        <w:rPr>
          <w:sz w:val="26"/>
          <w:szCs w:val="26"/>
        </w:rPr>
      </w:pPr>
      <w:r w:rsidRPr="00FC5C99">
        <w:rPr>
          <w:sz w:val="26"/>
          <w:szCs w:val="26"/>
        </w:rPr>
        <w:t xml:space="preserve"> Перевод несовершеннолетнего обучающегося (воспитанника) в другое образовательное учреждение может быть:</w:t>
      </w:r>
    </w:p>
    <w:p w:rsidR="00F23A3B" w:rsidRPr="00FC5C99" w:rsidRDefault="00F23A3B" w:rsidP="00FC5C99">
      <w:pPr>
        <w:pStyle w:val="a4"/>
        <w:tabs>
          <w:tab w:val="left" w:pos="426"/>
        </w:tabs>
        <w:ind w:left="284" w:right="-316"/>
        <w:jc w:val="both"/>
        <w:rPr>
          <w:sz w:val="26"/>
          <w:szCs w:val="26"/>
        </w:rPr>
      </w:pPr>
      <w:r w:rsidRPr="00FC5C99">
        <w:rPr>
          <w:sz w:val="26"/>
          <w:szCs w:val="26"/>
        </w:rPr>
        <w:t>- по заявлению родителей (законных представителей) несовершеннолетнего обучающегося (воспитанника), в том числе в случае перевода несовершеннолетнего обучающегося (воспитанника) для продолжения освоения программы в другую организацию, осуществляющую образовательную деятельность;</w:t>
      </w:r>
    </w:p>
    <w:p w:rsidR="00DA650F" w:rsidRPr="00FC5C99" w:rsidRDefault="00F23A3B" w:rsidP="00FC5C99">
      <w:pPr>
        <w:pStyle w:val="a4"/>
        <w:tabs>
          <w:tab w:val="left" w:pos="426"/>
        </w:tabs>
        <w:ind w:left="284" w:right="-316"/>
        <w:jc w:val="both"/>
        <w:rPr>
          <w:rFonts w:eastAsia="Times New Roman"/>
          <w:sz w:val="26"/>
          <w:szCs w:val="26"/>
        </w:rPr>
      </w:pPr>
      <w:r w:rsidRPr="00FC5C99">
        <w:rPr>
          <w:sz w:val="26"/>
          <w:szCs w:val="26"/>
        </w:rPr>
        <w:t>- по обстоятельствам, не зависящим от воли родителей (законных представителей)</w:t>
      </w:r>
      <w:r w:rsidR="000A2595" w:rsidRPr="00FC5C99">
        <w:rPr>
          <w:sz w:val="26"/>
          <w:szCs w:val="26"/>
        </w:rPr>
        <w:t xml:space="preserve"> </w:t>
      </w:r>
      <w:r w:rsidRPr="00FC5C99">
        <w:rPr>
          <w:sz w:val="26"/>
          <w:szCs w:val="26"/>
        </w:rPr>
        <w:t xml:space="preserve">несовершеннолетнего обучающегося (воспитанника) и Учреждения </w:t>
      </w:r>
      <w:r w:rsidR="00DA650F" w:rsidRPr="00FC5C99">
        <w:rPr>
          <w:rFonts w:eastAsia="Times New Roman"/>
          <w:sz w:val="26"/>
          <w:szCs w:val="26"/>
        </w:rPr>
        <w:t xml:space="preserve">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 </w:t>
      </w:r>
    </w:p>
    <w:p w:rsidR="00FC5C99" w:rsidRDefault="00DA650F" w:rsidP="00FC5C99">
      <w:pPr>
        <w:tabs>
          <w:tab w:val="left" w:pos="426"/>
        </w:tabs>
        <w:ind w:left="284" w:right="311"/>
        <w:rPr>
          <w:sz w:val="26"/>
          <w:szCs w:val="26"/>
        </w:rPr>
      </w:pPr>
      <w:r w:rsidRPr="00FC5C99">
        <w:rPr>
          <w:rFonts w:eastAsia="Times New Roman"/>
          <w:sz w:val="26"/>
          <w:szCs w:val="26"/>
        </w:rPr>
        <w:t xml:space="preserve">- на основании заключения психолого-медико-педагогической комиссии о переводе </w:t>
      </w:r>
      <w:r w:rsidR="00FC5C99">
        <w:rPr>
          <w:rFonts w:eastAsia="Times New Roman"/>
          <w:sz w:val="26"/>
          <w:szCs w:val="26"/>
        </w:rPr>
        <w:t xml:space="preserve">воспитанника в </w:t>
      </w:r>
      <w:proofErr w:type="gramStart"/>
      <w:r w:rsidR="00FC5C99">
        <w:rPr>
          <w:rFonts w:eastAsia="Times New Roman"/>
          <w:sz w:val="26"/>
          <w:szCs w:val="26"/>
        </w:rPr>
        <w:t>коррекционное</w:t>
      </w:r>
      <w:proofErr w:type="gramEnd"/>
      <w:r w:rsidR="00FC5C99">
        <w:rPr>
          <w:rFonts w:eastAsia="Times New Roman"/>
          <w:sz w:val="26"/>
          <w:szCs w:val="26"/>
        </w:rPr>
        <w:t xml:space="preserve"> ДОУ</w:t>
      </w:r>
      <w:r w:rsidRPr="00FC5C99">
        <w:rPr>
          <w:rFonts w:eastAsia="Times New Roman"/>
          <w:sz w:val="26"/>
          <w:szCs w:val="26"/>
        </w:rPr>
        <w:t xml:space="preserve"> для прохождения им коррекционных или лечебных программ.</w:t>
      </w:r>
    </w:p>
    <w:p w:rsidR="00AF2222" w:rsidRPr="00FC5C99" w:rsidRDefault="00DA650F" w:rsidP="00FC5C99">
      <w:pPr>
        <w:ind w:right="311"/>
        <w:jc w:val="both"/>
        <w:rPr>
          <w:sz w:val="26"/>
          <w:szCs w:val="26"/>
        </w:rPr>
      </w:pPr>
      <w:r w:rsidRPr="00FC5C99">
        <w:rPr>
          <w:rFonts w:eastAsia="Times New Roman"/>
          <w:sz w:val="26"/>
          <w:szCs w:val="26"/>
        </w:rPr>
        <w:t>2.4. Основанием для перевода является приказ ДОУ, осуществляющего образовательную деятельность, о переводе несовершеннолетнего обучающегося (воспитанника)</w:t>
      </w:r>
    </w:p>
    <w:p w:rsidR="00AF2222" w:rsidRPr="00FC5C99" w:rsidRDefault="00DA650F" w:rsidP="00FC5C99">
      <w:pPr>
        <w:ind w:right="-316" w:hanging="567"/>
        <w:jc w:val="center"/>
        <w:rPr>
          <w:sz w:val="26"/>
          <w:szCs w:val="26"/>
        </w:rPr>
      </w:pPr>
      <w:r w:rsidRPr="00FC5C99">
        <w:rPr>
          <w:rFonts w:eastAsia="Times New Roman"/>
          <w:b/>
          <w:bCs/>
          <w:sz w:val="26"/>
          <w:szCs w:val="26"/>
        </w:rPr>
        <w:t>III. Порядок отчисления</w:t>
      </w:r>
    </w:p>
    <w:p w:rsidR="00AF2222" w:rsidRPr="00FC5C99" w:rsidRDefault="00DA650F" w:rsidP="00FC5C99">
      <w:pPr>
        <w:ind w:right="-316"/>
        <w:jc w:val="both"/>
        <w:rPr>
          <w:sz w:val="26"/>
          <w:szCs w:val="26"/>
        </w:rPr>
      </w:pPr>
      <w:r w:rsidRPr="00FC5C99">
        <w:rPr>
          <w:rFonts w:eastAsia="Times New Roman"/>
          <w:sz w:val="26"/>
          <w:szCs w:val="26"/>
        </w:rPr>
        <w:t xml:space="preserve">3.1. Основанием для отчисления несовершеннолетнего обучающегося (воспитанника) является приказ ДОУ, осуществляющего образовательную </w:t>
      </w:r>
      <w:r w:rsidRPr="00FC5C99">
        <w:rPr>
          <w:rFonts w:eastAsia="Times New Roman"/>
          <w:sz w:val="26"/>
          <w:szCs w:val="26"/>
        </w:rPr>
        <w:lastRenderedPageBreak/>
        <w:t xml:space="preserve">деятельность, об отчислении. 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</w:t>
      </w:r>
      <w:proofErr w:type="gramStart"/>
      <w:r w:rsidRPr="00FC5C99">
        <w:rPr>
          <w:rFonts w:eastAsia="Times New Roman"/>
          <w:sz w:val="26"/>
          <w:szCs w:val="26"/>
        </w:rPr>
        <w:t>с даты отчисления</w:t>
      </w:r>
      <w:proofErr w:type="gramEnd"/>
      <w:r w:rsidRPr="00FC5C99">
        <w:rPr>
          <w:rFonts w:eastAsia="Times New Roman"/>
          <w:sz w:val="26"/>
          <w:szCs w:val="26"/>
        </w:rPr>
        <w:t xml:space="preserve"> несовершеннолетнего обучающегося (воспитанника).</w:t>
      </w:r>
    </w:p>
    <w:p w:rsidR="00DA650F" w:rsidRPr="00FC5C99" w:rsidRDefault="00DA650F" w:rsidP="00FC5C99">
      <w:pPr>
        <w:ind w:right="-316"/>
        <w:jc w:val="both"/>
        <w:rPr>
          <w:rFonts w:eastAsia="Times New Roman"/>
          <w:sz w:val="26"/>
          <w:szCs w:val="26"/>
        </w:rPr>
      </w:pPr>
      <w:r w:rsidRPr="00FC5C99">
        <w:rPr>
          <w:rFonts w:eastAsia="Times New Roman"/>
          <w:sz w:val="26"/>
          <w:szCs w:val="26"/>
        </w:rPr>
        <w:t>3.2. Отчисление несовершеннолетнего обучающегося (воспитанника) из дошкольных групп может производиться в следующих случаях:</w:t>
      </w:r>
    </w:p>
    <w:p w:rsidR="00DA650F" w:rsidRPr="00FC5C99" w:rsidRDefault="00DA650F" w:rsidP="00FC5C99">
      <w:pPr>
        <w:ind w:right="-316"/>
        <w:rPr>
          <w:rFonts w:eastAsia="Times New Roman"/>
          <w:sz w:val="26"/>
          <w:szCs w:val="26"/>
        </w:rPr>
      </w:pPr>
      <w:r w:rsidRPr="00FC5C99">
        <w:rPr>
          <w:rFonts w:eastAsia="Times New Roman"/>
          <w:sz w:val="26"/>
          <w:szCs w:val="26"/>
        </w:rPr>
        <w:t xml:space="preserve"> - в связи с достижением несовершеннолетнего обучающегося (воспитанника) возраста для поступления в первый класс общеобразовательной организации;</w:t>
      </w:r>
    </w:p>
    <w:p w:rsidR="00DA650F" w:rsidRPr="00FC5C99" w:rsidRDefault="00DA650F" w:rsidP="00FC5C99">
      <w:pPr>
        <w:ind w:right="-316"/>
        <w:rPr>
          <w:rFonts w:eastAsia="Times New Roman"/>
          <w:sz w:val="26"/>
          <w:szCs w:val="26"/>
        </w:rPr>
      </w:pPr>
      <w:r w:rsidRPr="00FC5C99">
        <w:rPr>
          <w:rFonts w:eastAsia="Times New Roman"/>
          <w:sz w:val="26"/>
          <w:szCs w:val="26"/>
        </w:rPr>
        <w:t xml:space="preserve"> - по заявлению родителей (законных представителей)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деятельность;</w:t>
      </w:r>
    </w:p>
    <w:p w:rsidR="00AF2222" w:rsidRPr="00FC5C99" w:rsidRDefault="00DA650F" w:rsidP="00FC5C99">
      <w:pPr>
        <w:ind w:right="-316"/>
        <w:rPr>
          <w:sz w:val="26"/>
          <w:szCs w:val="26"/>
        </w:rPr>
      </w:pPr>
      <w:r w:rsidRPr="00FC5C99">
        <w:rPr>
          <w:rFonts w:eastAsia="Times New Roman"/>
          <w:sz w:val="26"/>
          <w:szCs w:val="26"/>
        </w:rPr>
        <w:t xml:space="preserve"> - по обстоятельствам, не зависящим от воли родителей (законных представителей) несовершеннолетнего о</w:t>
      </w:r>
      <w:r w:rsidR="00FC5C99">
        <w:rPr>
          <w:rFonts w:eastAsia="Times New Roman"/>
          <w:sz w:val="26"/>
          <w:szCs w:val="26"/>
        </w:rPr>
        <w:t>бучающегося (воспитанника) и Учреждения</w:t>
      </w:r>
      <w:r w:rsidRPr="00FC5C99">
        <w:rPr>
          <w:rFonts w:eastAsia="Times New Roman"/>
          <w:sz w:val="26"/>
          <w:szCs w:val="26"/>
        </w:rPr>
        <w:t xml:space="preserve">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AF2222" w:rsidRPr="00FC5C99" w:rsidRDefault="00DA650F" w:rsidP="00FC5C99">
      <w:pPr>
        <w:ind w:right="-316"/>
        <w:jc w:val="both"/>
        <w:rPr>
          <w:sz w:val="26"/>
          <w:szCs w:val="26"/>
        </w:rPr>
      </w:pPr>
      <w:r w:rsidRPr="00FC5C99">
        <w:rPr>
          <w:rFonts w:eastAsia="Times New Roman"/>
          <w:sz w:val="26"/>
          <w:szCs w:val="26"/>
        </w:rPr>
        <w:t xml:space="preserve">3.3. 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материальных, обязательств указанного обучающегося </w:t>
      </w:r>
      <w:r w:rsidR="00FC5C99">
        <w:rPr>
          <w:rFonts w:eastAsia="Times New Roman"/>
          <w:sz w:val="26"/>
          <w:szCs w:val="26"/>
        </w:rPr>
        <w:t>перед Учреждением</w:t>
      </w:r>
      <w:r w:rsidRPr="00FC5C99">
        <w:rPr>
          <w:rFonts w:eastAsia="Times New Roman"/>
          <w:sz w:val="26"/>
          <w:szCs w:val="26"/>
        </w:rPr>
        <w:t>.</w:t>
      </w:r>
    </w:p>
    <w:p w:rsidR="00AF2222" w:rsidRPr="00FC5C99" w:rsidRDefault="00DA650F" w:rsidP="0062355E">
      <w:pPr>
        <w:ind w:right="-316"/>
        <w:jc w:val="both"/>
        <w:rPr>
          <w:sz w:val="26"/>
          <w:szCs w:val="26"/>
        </w:rPr>
      </w:pPr>
      <w:r w:rsidRPr="00FC5C99">
        <w:rPr>
          <w:rFonts w:eastAsia="Times New Roman"/>
          <w:sz w:val="26"/>
          <w:szCs w:val="26"/>
        </w:rPr>
        <w:t>3.4. Если с родителями (законными представителями) обучающегося заключен договор об оказании платных образовательных услуг, при досрочном прекращении образовательных отношений такой договор расто</w:t>
      </w:r>
      <w:r w:rsidR="00FC5C99">
        <w:rPr>
          <w:rFonts w:eastAsia="Times New Roman"/>
          <w:sz w:val="26"/>
          <w:szCs w:val="26"/>
        </w:rPr>
        <w:t>ргается на основании приказа Учреждения</w:t>
      </w:r>
      <w:r w:rsidRPr="00FC5C99">
        <w:rPr>
          <w:rFonts w:eastAsia="Times New Roman"/>
          <w:sz w:val="26"/>
          <w:szCs w:val="26"/>
        </w:rPr>
        <w:t xml:space="preserve"> об отчислении </w:t>
      </w:r>
      <w:r w:rsidR="00FC5C99">
        <w:rPr>
          <w:rFonts w:eastAsia="Times New Roman"/>
          <w:sz w:val="26"/>
          <w:szCs w:val="26"/>
        </w:rPr>
        <w:t>обучающегося из Учреждения</w:t>
      </w:r>
      <w:r w:rsidRPr="00FC5C99">
        <w:rPr>
          <w:rFonts w:eastAsia="Times New Roman"/>
          <w:sz w:val="26"/>
          <w:szCs w:val="26"/>
        </w:rPr>
        <w:t>.</w:t>
      </w:r>
    </w:p>
    <w:p w:rsidR="00AF2222" w:rsidRPr="00FC5C99" w:rsidRDefault="00DA650F" w:rsidP="00FC5C99">
      <w:pPr>
        <w:ind w:right="-316" w:hanging="567"/>
        <w:jc w:val="center"/>
        <w:rPr>
          <w:sz w:val="26"/>
          <w:szCs w:val="26"/>
        </w:rPr>
      </w:pPr>
      <w:r w:rsidRPr="00FC5C99">
        <w:rPr>
          <w:rFonts w:eastAsia="Times New Roman"/>
          <w:b/>
          <w:bCs/>
          <w:sz w:val="26"/>
          <w:szCs w:val="26"/>
        </w:rPr>
        <w:t>IV. Порядок восстановления в ДОУ</w:t>
      </w:r>
    </w:p>
    <w:p w:rsidR="00AF2222" w:rsidRPr="00FC5C99" w:rsidRDefault="00DA650F" w:rsidP="00FC5C99">
      <w:pPr>
        <w:tabs>
          <w:tab w:val="left" w:pos="284"/>
        </w:tabs>
        <w:ind w:right="-316"/>
        <w:jc w:val="both"/>
        <w:rPr>
          <w:sz w:val="26"/>
          <w:szCs w:val="26"/>
        </w:rPr>
      </w:pPr>
      <w:r w:rsidRPr="00FC5C99">
        <w:rPr>
          <w:rFonts w:eastAsia="Times New Roman"/>
          <w:sz w:val="26"/>
          <w:szCs w:val="26"/>
        </w:rPr>
        <w:t>4.1. Несовершеннолетний обучающийся (</w:t>
      </w:r>
      <w:r w:rsidR="00FC5C99">
        <w:rPr>
          <w:rFonts w:eastAsia="Times New Roman"/>
          <w:sz w:val="26"/>
          <w:szCs w:val="26"/>
        </w:rPr>
        <w:t>воспитанник), отчисленный из Учреждения</w:t>
      </w:r>
      <w:r w:rsidRPr="00FC5C99">
        <w:rPr>
          <w:rFonts w:eastAsia="Times New Roman"/>
          <w:sz w:val="26"/>
          <w:szCs w:val="26"/>
        </w:rPr>
        <w:t xml:space="preserve"> по инициативе родителей (законных представителей) </w:t>
      </w:r>
      <w:proofErr w:type="gramStart"/>
      <w:r w:rsidRPr="00FC5C99">
        <w:rPr>
          <w:rFonts w:eastAsia="Times New Roman"/>
          <w:sz w:val="26"/>
          <w:szCs w:val="26"/>
        </w:rPr>
        <w:t>до</w:t>
      </w:r>
      <w:proofErr w:type="gramEnd"/>
    </w:p>
    <w:p w:rsidR="00AF2222" w:rsidRPr="00FC5C99" w:rsidRDefault="00DA650F" w:rsidP="00FC5C99">
      <w:pPr>
        <w:tabs>
          <w:tab w:val="left" w:pos="284"/>
        </w:tabs>
        <w:ind w:right="-316"/>
        <w:jc w:val="both"/>
        <w:rPr>
          <w:sz w:val="26"/>
          <w:szCs w:val="26"/>
        </w:rPr>
      </w:pPr>
      <w:r w:rsidRPr="00FC5C99">
        <w:rPr>
          <w:rFonts w:eastAsia="Times New Roman"/>
          <w:sz w:val="26"/>
          <w:szCs w:val="26"/>
        </w:rPr>
        <w:t>завершения освоения образовательной программы, имеет право на восстановление, по заявлению родителей (законных п</w:t>
      </w:r>
      <w:r w:rsidR="00FC5C99">
        <w:rPr>
          <w:rFonts w:eastAsia="Times New Roman"/>
          <w:sz w:val="26"/>
          <w:szCs w:val="26"/>
        </w:rPr>
        <w:t>редставителей) при наличии Учреждении</w:t>
      </w:r>
      <w:r w:rsidRPr="00FC5C99">
        <w:rPr>
          <w:rFonts w:eastAsia="Times New Roman"/>
          <w:sz w:val="26"/>
          <w:szCs w:val="26"/>
        </w:rPr>
        <w:t xml:space="preserve"> свободных мест.</w:t>
      </w:r>
    </w:p>
    <w:p w:rsidR="00AF2222" w:rsidRPr="00FC5C99" w:rsidRDefault="00DA650F" w:rsidP="00FC5C99">
      <w:pPr>
        <w:tabs>
          <w:tab w:val="left" w:pos="284"/>
        </w:tabs>
        <w:ind w:right="-316"/>
        <w:jc w:val="both"/>
        <w:rPr>
          <w:sz w:val="26"/>
          <w:szCs w:val="26"/>
        </w:rPr>
      </w:pPr>
      <w:r w:rsidRPr="00FC5C99">
        <w:rPr>
          <w:rFonts w:eastAsia="Times New Roman"/>
          <w:sz w:val="26"/>
          <w:szCs w:val="26"/>
        </w:rPr>
        <w:t>4.2. Основанием для восстановления несовершеннолетнего обучающегося (воспитанника) является</w:t>
      </w:r>
      <w:r w:rsidR="00FC5C99">
        <w:rPr>
          <w:rFonts w:eastAsia="Times New Roman"/>
          <w:sz w:val="26"/>
          <w:szCs w:val="26"/>
        </w:rPr>
        <w:t xml:space="preserve"> распорядительный акт приказ Учреждения</w:t>
      </w:r>
      <w:r w:rsidRPr="00FC5C99">
        <w:rPr>
          <w:rFonts w:eastAsia="Times New Roman"/>
          <w:sz w:val="26"/>
          <w:szCs w:val="26"/>
        </w:rPr>
        <w:t>, осуществляющей образовательную деятельность, о восстановлении.</w:t>
      </w:r>
    </w:p>
    <w:p w:rsidR="00AF2222" w:rsidRPr="00FC5C99" w:rsidRDefault="00DA650F" w:rsidP="00FC5C99">
      <w:pPr>
        <w:tabs>
          <w:tab w:val="left" w:pos="284"/>
        </w:tabs>
        <w:ind w:right="-316"/>
        <w:jc w:val="both"/>
        <w:rPr>
          <w:sz w:val="26"/>
          <w:szCs w:val="26"/>
        </w:rPr>
      </w:pPr>
      <w:r w:rsidRPr="00FC5C99">
        <w:rPr>
          <w:rFonts w:eastAsia="Times New Roman"/>
          <w:sz w:val="26"/>
          <w:szCs w:val="26"/>
        </w:rPr>
        <w:t xml:space="preserve">4.3. Права и обязанности участников образовательного процесса, предусмотренные, законодательством об образовании и локальными актами ДОУ возникают </w:t>
      </w:r>
      <w:proofErr w:type="gramStart"/>
      <w:r w:rsidRPr="00FC5C99">
        <w:rPr>
          <w:rFonts w:eastAsia="Times New Roman"/>
          <w:sz w:val="26"/>
          <w:szCs w:val="26"/>
        </w:rPr>
        <w:t>с даты восстановления</w:t>
      </w:r>
      <w:proofErr w:type="gramEnd"/>
      <w:r w:rsidRPr="00FC5C99">
        <w:rPr>
          <w:rFonts w:eastAsia="Times New Roman"/>
          <w:sz w:val="26"/>
          <w:szCs w:val="26"/>
        </w:rPr>
        <w:t xml:space="preserve"> несовершеннолетнего обучающегося (воспитанника) в ДОУ.</w:t>
      </w:r>
    </w:p>
    <w:sectPr w:rsidR="00AF2222" w:rsidRPr="00FC5C99" w:rsidSect="00AF2222">
      <w:pgSz w:w="11920" w:h="16841"/>
      <w:pgMar w:top="1440" w:right="1440" w:bottom="1440" w:left="1440" w:header="0" w:footer="0" w:gutter="0"/>
      <w:cols w:space="720" w:equalWidth="0">
        <w:col w:w="90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12F0"/>
    <w:multiLevelType w:val="multilevel"/>
    <w:tmpl w:val="8222D8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2222"/>
    <w:rsid w:val="00057497"/>
    <w:rsid w:val="000A2595"/>
    <w:rsid w:val="000D28EA"/>
    <w:rsid w:val="003F5746"/>
    <w:rsid w:val="004A2C87"/>
    <w:rsid w:val="00517013"/>
    <w:rsid w:val="005D435C"/>
    <w:rsid w:val="0062355E"/>
    <w:rsid w:val="00AF2222"/>
    <w:rsid w:val="00DA650F"/>
    <w:rsid w:val="00F21385"/>
    <w:rsid w:val="00F23A3B"/>
    <w:rsid w:val="00FC5C99"/>
    <w:rsid w:val="00FD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74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Юлия_Вяч</cp:lastModifiedBy>
  <cp:revision>10</cp:revision>
  <cp:lastPrinted>2019-02-11T12:59:00Z</cp:lastPrinted>
  <dcterms:created xsi:type="dcterms:W3CDTF">2019-02-11T07:54:00Z</dcterms:created>
  <dcterms:modified xsi:type="dcterms:W3CDTF">2019-02-12T05:43:00Z</dcterms:modified>
</cp:coreProperties>
</file>