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9A" w:rsidRDefault="00C70B01" w:rsidP="00AD239A">
      <w:pPr>
        <w:ind w:left="-567"/>
        <w:contextualSpacing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610350" cy="9229725"/>
            <wp:effectExtent l="19050" t="0" r="0" b="0"/>
            <wp:docPr id="2" name="Рисунок 1" descr="C:\Users\например Андрей\Desktop\пол об образ.программ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пример Андрей\Desktop\пол об образ.программ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922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39A" w:rsidRDefault="00AD239A" w:rsidP="00054DC9">
      <w:pPr>
        <w:contextualSpacing/>
        <w:rPr>
          <w:sz w:val="24"/>
          <w:szCs w:val="24"/>
        </w:rPr>
      </w:pPr>
    </w:p>
    <w:p w:rsidR="00AD239A" w:rsidRDefault="00AD239A" w:rsidP="00054DC9">
      <w:pPr>
        <w:contextualSpacing/>
        <w:rPr>
          <w:sz w:val="24"/>
          <w:szCs w:val="24"/>
        </w:rPr>
      </w:pPr>
    </w:p>
    <w:p w:rsidR="00054DC9" w:rsidRPr="003D0AF5" w:rsidRDefault="00054DC9" w:rsidP="00054DC9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Принято    </w:t>
      </w:r>
      <w:r w:rsidRPr="003D0AF5">
        <w:rPr>
          <w:sz w:val="24"/>
          <w:szCs w:val="24"/>
        </w:rPr>
        <w:tab/>
      </w:r>
      <w:r w:rsidRPr="003D0AF5">
        <w:rPr>
          <w:sz w:val="24"/>
          <w:szCs w:val="24"/>
        </w:rPr>
        <w:tab/>
      </w:r>
      <w:r w:rsidRPr="003D0AF5">
        <w:rPr>
          <w:sz w:val="24"/>
          <w:szCs w:val="24"/>
        </w:rPr>
        <w:tab/>
      </w:r>
      <w:r w:rsidRPr="003D0AF5"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 xml:space="preserve">           </w:t>
      </w:r>
      <w:r w:rsidRPr="003D0AF5">
        <w:rPr>
          <w:sz w:val="24"/>
          <w:szCs w:val="24"/>
        </w:rPr>
        <w:t xml:space="preserve"> УТВЕРЖДАЮ</w:t>
      </w:r>
    </w:p>
    <w:p w:rsidR="00054DC9" w:rsidRPr="003D0AF5" w:rsidRDefault="00DE75D9" w:rsidP="00054DC9">
      <w:pPr>
        <w:contextualSpacing/>
        <w:rPr>
          <w:sz w:val="24"/>
          <w:szCs w:val="24"/>
        </w:rPr>
      </w:pPr>
      <w:r>
        <w:rPr>
          <w:sz w:val="24"/>
          <w:szCs w:val="24"/>
        </w:rPr>
        <w:t>на педагогическом</w:t>
      </w:r>
      <w:r w:rsidR="00054DC9">
        <w:rPr>
          <w:sz w:val="24"/>
          <w:szCs w:val="24"/>
        </w:rPr>
        <w:t xml:space="preserve"> совет</w:t>
      </w:r>
      <w:r>
        <w:rPr>
          <w:sz w:val="24"/>
          <w:szCs w:val="24"/>
        </w:rPr>
        <w:t>е</w:t>
      </w:r>
      <w:r w:rsidR="00054DC9">
        <w:rPr>
          <w:sz w:val="24"/>
          <w:szCs w:val="24"/>
        </w:rPr>
        <w:t xml:space="preserve"> школы</w:t>
      </w:r>
      <w:r w:rsidR="00054DC9" w:rsidRPr="003D0AF5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  </w:t>
      </w:r>
      <w:r w:rsidR="00054DC9" w:rsidRPr="003D0AF5">
        <w:rPr>
          <w:sz w:val="24"/>
          <w:szCs w:val="24"/>
        </w:rPr>
        <w:t>Директор школы</w:t>
      </w:r>
    </w:p>
    <w:p w:rsidR="00054DC9" w:rsidRPr="003D0AF5" w:rsidRDefault="00054DC9" w:rsidP="00054DC9">
      <w:pPr>
        <w:contextualSpacing/>
        <w:rPr>
          <w:sz w:val="24"/>
          <w:szCs w:val="24"/>
        </w:rPr>
      </w:pPr>
      <w:r>
        <w:rPr>
          <w:sz w:val="24"/>
          <w:szCs w:val="24"/>
        </w:rPr>
        <w:t>Протокол №         от              20     г.</w:t>
      </w:r>
      <w:r w:rsidRPr="003D0AF5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</w:t>
      </w:r>
      <w:r w:rsidRPr="003D0AF5">
        <w:rPr>
          <w:sz w:val="24"/>
          <w:szCs w:val="24"/>
        </w:rPr>
        <w:t xml:space="preserve">  ______________ В.И. Кузина</w:t>
      </w:r>
    </w:p>
    <w:p w:rsidR="00054DC9" w:rsidRPr="003D0AF5" w:rsidRDefault="00054DC9" w:rsidP="00054DC9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Приказ №          от                </w:t>
      </w:r>
      <w:r w:rsidRPr="003D0AF5">
        <w:rPr>
          <w:sz w:val="24"/>
          <w:szCs w:val="24"/>
        </w:rPr>
        <w:t>20       г.</w:t>
      </w:r>
    </w:p>
    <w:p w:rsidR="006713EC" w:rsidRDefault="006713EC">
      <w:pPr>
        <w:spacing w:line="200" w:lineRule="exact"/>
        <w:rPr>
          <w:sz w:val="24"/>
          <w:szCs w:val="24"/>
        </w:rPr>
      </w:pPr>
    </w:p>
    <w:p w:rsidR="006713EC" w:rsidRDefault="00054DC9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</w:t>
      </w:r>
      <w:r w:rsidR="00AE3912">
        <w:rPr>
          <w:rFonts w:eastAsia="Times New Roman"/>
          <w:b/>
          <w:bCs/>
          <w:sz w:val="28"/>
          <w:szCs w:val="28"/>
        </w:rPr>
        <w:t>оложение</w:t>
      </w:r>
    </w:p>
    <w:p w:rsidR="006713EC" w:rsidRDefault="006713EC">
      <w:pPr>
        <w:spacing w:line="8" w:lineRule="exact"/>
        <w:rPr>
          <w:sz w:val="20"/>
          <w:szCs w:val="20"/>
        </w:rPr>
      </w:pPr>
    </w:p>
    <w:p w:rsidR="006713EC" w:rsidRDefault="00AE3912">
      <w:pPr>
        <w:spacing w:line="234" w:lineRule="auto"/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 образовательной программе муниципального бюджетного общеобразовательного учреждения «</w:t>
      </w:r>
      <w:r w:rsidR="00054DC9">
        <w:rPr>
          <w:rFonts w:eastAsia="Times New Roman"/>
          <w:b/>
          <w:bCs/>
          <w:sz w:val="28"/>
          <w:szCs w:val="28"/>
        </w:rPr>
        <w:t>Малополпинская средняя общеобразовательная школа</w:t>
      </w:r>
      <w:r>
        <w:rPr>
          <w:rFonts w:eastAsia="Times New Roman"/>
          <w:b/>
          <w:bCs/>
          <w:sz w:val="28"/>
          <w:szCs w:val="28"/>
        </w:rPr>
        <w:t>»</w:t>
      </w:r>
      <w:r w:rsidR="00054DC9">
        <w:rPr>
          <w:rFonts w:eastAsia="Times New Roman"/>
          <w:b/>
          <w:bCs/>
          <w:sz w:val="28"/>
          <w:szCs w:val="28"/>
        </w:rPr>
        <w:t xml:space="preserve"> Брянского района</w:t>
      </w:r>
    </w:p>
    <w:p w:rsidR="006713EC" w:rsidRDefault="006713EC">
      <w:pPr>
        <w:spacing w:line="331" w:lineRule="exact"/>
        <w:rPr>
          <w:sz w:val="20"/>
          <w:szCs w:val="20"/>
        </w:rPr>
      </w:pPr>
    </w:p>
    <w:p w:rsidR="006713EC" w:rsidRPr="00054DC9" w:rsidRDefault="00AE3912" w:rsidP="00054DC9">
      <w:pPr>
        <w:numPr>
          <w:ilvl w:val="0"/>
          <w:numId w:val="1"/>
        </w:numPr>
        <w:tabs>
          <w:tab w:val="left" w:pos="4500"/>
        </w:tabs>
        <w:ind w:left="4500" w:hanging="304"/>
        <w:rPr>
          <w:rFonts w:eastAsia="Times New Roman"/>
          <w:b/>
          <w:sz w:val="24"/>
          <w:szCs w:val="24"/>
        </w:rPr>
      </w:pPr>
      <w:r w:rsidRPr="00054DC9">
        <w:rPr>
          <w:rFonts w:eastAsia="Times New Roman"/>
          <w:b/>
          <w:sz w:val="24"/>
          <w:szCs w:val="24"/>
        </w:rPr>
        <w:t>Общие положения.</w:t>
      </w:r>
    </w:p>
    <w:p w:rsidR="006713EC" w:rsidRDefault="00AE3912">
      <w:pPr>
        <w:spacing w:line="236" w:lineRule="auto"/>
        <w:ind w:left="80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Согласно Федеральному Закону от 29.12.2012г. №273-ФЗ «Об образовании в Российской Федерации» образовательное учреждение правомочно самостоятельно выбирать, разрабатывать, принимать и реализовывать образовательные программы согласно условиям, целям и задачам своей деятельности.</w:t>
      </w:r>
    </w:p>
    <w:p w:rsidR="006713EC" w:rsidRDefault="006713EC">
      <w:pPr>
        <w:spacing w:line="11" w:lineRule="exact"/>
        <w:rPr>
          <w:sz w:val="20"/>
          <w:szCs w:val="20"/>
        </w:rPr>
      </w:pPr>
    </w:p>
    <w:p w:rsidR="006713EC" w:rsidRDefault="00AE3912">
      <w:pPr>
        <w:spacing w:line="233" w:lineRule="auto"/>
        <w:ind w:left="80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Школа самостоятельно разрабатывает и реализует образовательную программу, принятую педагогическим советом образовательного учреждения и утвержденную приказом директора.</w:t>
      </w:r>
    </w:p>
    <w:p w:rsidR="006713EC" w:rsidRPr="00054DC9" w:rsidRDefault="006713EC">
      <w:pPr>
        <w:spacing w:line="297" w:lineRule="exact"/>
        <w:rPr>
          <w:b/>
          <w:sz w:val="20"/>
          <w:szCs w:val="20"/>
        </w:rPr>
      </w:pPr>
    </w:p>
    <w:p w:rsidR="006713EC" w:rsidRPr="00054DC9" w:rsidRDefault="00AE3912" w:rsidP="00054DC9">
      <w:pPr>
        <w:numPr>
          <w:ilvl w:val="0"/>
          <w:numId w:val="2"/>
        </w:numPr>
        <w:tabs>
          <w:tab w:val="left" w:pos="2880"/>
        </w:tabs>
        <w:ind w:left="2880" w:hanging="325"/>
        <w:rPr>
          <w:rFonts w:eastAsia="Times New Roman"/>
          <w:b/>
          <w:sz w:val="24"/>
          <w:szCs w:val="24"/>
        </w:rPr>
      </w:pPr>
      <w:r w:rsidRPr="00054DC9">
        <w:rPr>
          <w:rFonts w:eastAsia="Times New Roman"/>
          <w:b/>
          <w:sz w:val="24"/>
          <w:szCs w:val="24"/>
        </w:rPr>
        <w:t>Структура образовательной программы</w:t>
      </w:r>
    </w:p>
    <w:p w:rsidR="006713EC" w:rsidRDefault="00AE3912">
      <w:pPr>
        <w:spacing w:line="236" w:lineRule="auto"/>
        <w:ind w:left="80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В состав образовательной программы школы входит информационная справка, обоснование приоритетных направлений в образовательной деятельности, учебный план, характеристика программно-методического обеспечения, описание применяемых в образовательном процессе технологий, механизма промежуточной аттестации, описание сложившейся системы ВШК.</w:t>
      </w:r>
    </w:p>
    <w:p w:rsidR="006713EC" w:rsidRDefault="006713EC">
      <w:pPr>
        <w:spacing w:line="14" w:lineRule="exact"/>
        <w:rPr>
          <w:sz w:val="20"/>
          <w:szCs w:val="20"/>
        </w:rPr>
      </w:pPr>
    </w:p>
    <w:p w:rsidR="006713EC" w:rsidRDefault="00AE3912">
      <w:pPr>
        <w:spacing w:line="236" w:lineRule="auto"/>
        <w:ind w:left="80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Неотъемлемой и обязательной частью структуры являются учебные планы, программы учебных курсов. В основе их отбора лежат требования федеральных государственных образовательных стандартов, минимума содержания образования и примерных образовательных программ, курсов, дисциплин, запросы потребителя, они определяют содержание общего образования в школе.</w:t>
      </w:r>
    </w:p>
    <w:p w:rsidR="006713EC" w:rsidRDefault="006713EC">
      <w:pPr>
        <w:spacing w:line="200" w:lineRule="exact"/>
        <w:rPr>
          <w:sz w:val="20"/>
          <w:szCs w:val="20"/>
        </w:rPr>
      </w:pPr>
    </w:p>
    <w:p w:rsidR="006713EC" w:rsidRPr="00054DC9" w:rsidRDefault="006713EC">
      <w:pPr>
        <w:spacing w:line="277" w:lineRule="exact"/>
        <w:rPr>
          <w:b/>
          <w:sz w:val="20"/>
          <w:szCs w:val="20"/>
        </w:rPr>
      </w:pPr>
    </w:p>
    <w:p w:rsidR="006713EC" w:rsidRPr="00054DC9" w:rsidRDefault="00AE3912" w:rsidP="00054DC9">
      <w:pPr>
        <w:numPr>
          <w:ilvl w:val="0"/>
          <w:numId w:val="3"/>
        </w:numPr>
        <w:tabs>
          <w:tab w:val="left" w:pos="2880"/>
        </w:tabs>
        <w:ind w:left="2880" w:hanging="325"/>
        <w:rPr>
          <w:rFonts w:eastAsia="Times New Roman"/>
          <w:b/>
          <w:sz w:val="24"/>
          <w:szCs w:val="24"/>
        </w:rPr>
      </w:pPr>
      <w:r w:rsidRPr="00054DC9">
        <w:rPr>
          <w:rFonts w:eastAsia="Times New Roman"/>
          <w:b/>
          <w:sz w:val="24"/>
          <w:szCs w:val="24"/>
        </w:rPr>
        <w:t>Разработка образовательной программы</w:t>
      </w:r>
    </w:p>
    <w:p w:rsidR="006713EC" w:rsidRDefault="00AE3912" w:rsidP="00054DC9">
      <w:pPr>
        <w:spacing w:line="233" w:lineRule="auto"/>
        <w:ind w:left="80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Характеристика социального заказа на образовательные услуги. Описание «модели» выпускника, вытекающей из социального заказа.</w:t>
      </w:r>
    </w:p>
    <w:p w:rsidR="006713EC" w:rsidRDefault="00AE3912" w:rsidP="00054DC9">
      <w:pPr>
        <w:spacing w:line="249" w:lineRule="auto"/>
        <w:ind w:left="80" w:right="4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3.1.1. На первом этапе разработки образовательной программы дается характеристика внешней по отношению к образовательному учреждению среды, условий и возможностей школы, особенностей педагогического коллектива, места школы в образовательном пространстве.</w:t>
      </w:r>
    </w:p>
    <w:p w:rsidR="006713EC" w:rsidRDefault="00AE3912" w:rsidP="00054DC9">
      <w:pPr>
        <w:spacing w:line="233" w:lineRule="auto"/>
        <w:ind w:left="80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3.1.2. Приводится характеристика запроса различных категорий потребителей качества, предоставляемых образовательных услуг выпускникам данного образовательного учреждения.</w:t>
      </w:r>
    </w:p>
    <w:p w:rsidR="006713EC" w:rsidRDefault="00AE3912" w:rsidP="00054DC9">
      <w:pPr>
        <w:spacing w:line="236" w:lineRule="auto"/>
        <w:ind w:left="80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3.1.3. Указываются качественные характеристики, предполагаемый результат реализации образовательной программы в виде «модели» выпускника школы.</w:t>
      </w:r>
    </w:p>
    <w:p w:rsidR="006713EC" w:rsidRDefault="00AE3912" w:rsidP="00054DC9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 Условие реализации, соотношение целей и задач.</w:t>
      </w:r>
    </w:p>
    <w:p w:rsidR="006713EC" w:rsidRDefault="00054DC9" w:rsidP="00054DC9">
      <w:pPr>
        <w:spacing w:line="237" w:lineRule="auto"/>
        <w:ind w:left="80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</w:t>
      </w:r>
      <w:r w:rsidR="00AE3912">
        <w:rPr>
          <w:rFonts w:eastAsia="Times New Roman"/>
          <w:sz w:val="24"/>
          <w:szCs w:val="24"/>
        </w:rPr>
        <w:t>а втором этапе разработки образовательной программы определяются конечные цели и результаты, которые должны быть достигнуты в ходе обучения и воспитания. Основанием для этого являются социальные ожидания ВУЗов, колледжей и других образовательных учреждений к интеллектуальным, личностным и поведенческим качествам и умениям выпускника школы, определяющих его готовность к самостоятельной жизни, продуктивному обучению на высшей стадии образования в современном обществе. Цели обучения при этом формируются на основании требований к уровню подготовки учащегося, исходя из того, как в дальнейшем, приобретенные им знания и умения в школе будут реализовываться в жизни.</w:t>
      </w:r>
    </w:p>
    <w:p w:rsidR="006713EC" w:rsidRDefault="00AE3912" w:rsidP="00054DC9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Планируемые результаты.</w:t>
      </w:r>
    </w:p>
    <w:p w:rsidR="006713EC" w:rsidRDefault="00AE3912" w:rsidP="00054DC9">
      <w:pPr>
        <w:spacing w:line="236" w:lineRule="auto"/>
        <w:ind w:left="80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Определяются результаты, достижения которых образовательное учреждение может гарантировать и результаты, к которым может стремиться. Учреждение должно определить </w:t>
      </w:r>
      <w:r>
        <w:rPr>
          <w:rFonts w:eastAsia="Times New Roman"/>
          <w:sz w:val="24"/>
          <w:szCs w:val="24"/>
        </w:rPr>
        <w:lastRenderedPageBreak/>
        <w:t>главную цель программы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учитывающую ее специфику, характеристики групп обучающихся и конечные результаты образования в виде набора предметных знаний, умений и навыков, ключевых компетентностей и социального опыта.</w:t>
      </w:r>
    </w:p>
    <w:p w:rsidR="006713EC" w:rsidRDefault="00AE3912" w:rsidP="00054DC9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Учебный план и его обоснование.</w:t>
      </w:r>
    </w:p>
    <w:p w:rsidR="006713EC" w:rsidRDefault="00AE3912" w:rsidP="00054DC9">
      <w:pPr>
        <w:spacing w:line="236" w:lineRule="auto"/>
        <w:ind w:left="80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3.4.1. Учебный план общеобразовательной школы является основным документом, регламентирующим учебный процесс. Он должен обеспечить последовательность изучения дисциплин, основанную на преемственности, рациональное распределение дисциплин в течение года, эффективное использование кадрового и материально-технического потенциала школы.</w:t>
      </w:r>
    </w:p>
    <w:p w:rsidR="006713EC" w:rsidRDefault="00AE3912" w:rsidP="00054DC9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Обязательными структурными элементами учебного плана являются:</w:t>
      </w:r>
    </w:p>
    <w:p w:rsidR="006713EC" w:rsidRDefault="00AE3912" w:rsidP="00054DC9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3.4.2. Пояснительная записка.</w:t>
      </w:r>
    </w:p>
    <w:p w:rsidR="006713EC" w:rsidRDefault="00AE3912" w:rsidP="00054DC9">
      <w:pPr>
        <w:spacing w:line="236" w:lineRule="auto"/>
        <w:ind w:left="80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Указываются характеристики содержания федерального, регионального компонента образовательного учреждения, норм учебной нагрузки, продолжительность учебного года и урока, число часов на проведение дополнительных индивидуальных занятий и консультаций и т.д.</w:t>
      </w:r>
    </w:p>
    <w:p w:rsidR="006713EC" w:rsidRDefault="00AE3912" w:rsidP="00054DC9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3.4.3. Инвариантная часть.</w:t>
      </w:r>
    </w:p>
    <w:p w:rsidR="006713EC" w:rsidRDefault="00AE3912" w:rsidP="00054DC9">
      <w:pPr>
        <w:spacing w:line="233" w:lineRule="auto"/>
        <w:ind w:left="80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Указывается перечень предметов, число учебных часов в неделю, часовое соотношение внеурочной деятельности, часы базисного плана, элективных предметов.</w:t>
      </w:r>
    </w:p>
    <w:p w:rsidR="006713EC" w:rsidRDefault="00AE3912" w:rsidP="00054DC9">
      <w:pPr>
        <w:spacing w:line="237" w:lineRule="auto"/>
        <w:ind w:left="80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3.4.4. Учебный план является основным документом для составления расписаний учебных занятий.</w:t>
      </w:r>
    </w:p>
    <w:p w:rsidR="006713EC" w:rsidRDefault="00AE3912" w:rsidP="00054DC9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 Организация образовательного процесса.</w:t>
      </w:r>
    </w:p>
    <w:p w:rsidR="006713EC" w:rsidRDefault="00AE3912" w:rsidP="00054DC9">
      <w:pPr>
        <w:spacing w:line="248" w:lineRule="auto"/>
        <w:ind w:left="80" w:right="4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На данном этапе разрабатываются направления на углубленное изучение отдельных предметов инвариантной части базисного учебного плана, организацию индивидуальных и групповых занятий с одаренными и слабоуспевающими детьми, введение новых учебных предметов, прописывается профильное обучение, разрабатываются элективные курсы и предметы для обучающихся 9, 11 классов. Приводится воспитательная программа и план мероприятий.</w:t>
      </w:r>
    </w:p>
    <w:p w:rsidR="006713EC" w:rsidRDefault="00AE3912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 Программно-методическое обеспечение образовательной программы</w:t>
      </w:r>
    </w:p>
    <w:p w:rsidR="00054DC9" w:rsidRPr="00054DC9" w:rsidRDefault="00AE3912" w:rsidP="00054DC9">
      <w:pPr>
        <w:spacing w:line="232" w:lineRule="auto"/>
        <w:ind w:left="80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включает в себя перечень программно-методического обеспечения по обязательным учебным предметам, элективным, факультативным курсам, социально-творческой деятельности, занятиям дополнительного образования, спортивным занятиям.</w:t>
      </w:r>
    </w:p>
    <w:p w:rsidR="006713EC" w:rsidRDefault="00054DC9">
      <w:pPr>
        <w:spacing w:line="235" w:lineRule="auto"/>
        <w:ind w:left="80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  <w:r w:rsidR="00AE3912">
        <w:rPr>
          <w:rFonts w:eastAsia="Times New Roman"/>
          <w:sz w:val="24"/>
          <w:szCs w:val="24"/>
        </w:rPr>
        <w:t>.7. Система оценки реализации образовательной программы (критерии, показатели реализации программы).</w:t>
      </w:r>
    </w:p>
    <w:p w:rsidR="006713EC" w:rsidRDefault="00AE3912" w:rsidP="00054DC9">
      <w:pPr>
        <w:spacing w:line="237" w:lineRule="auto"/>
        <w:ind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Определяется способ оценивания текучей учебной и внеучебной деятельности, прописывается система показателей, которая позволяет судить на сколько эффективно реализуется образовательная программа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то есть на сколько реальный «продукт» деятельности школы соответствует реальной «модели» выпускника (уровень достижения обучающимися государственных стандартов общего образования; уровень функциональной грамотности обучающегося; доля учеников, охваченных профильным обучением, дисциплинарным образованием; доля учебных кабинетов школы, оборудованных в соответствии с современными требованиями; доля педагогов, использующих современные образовательные технологии и т.д.) Прикладывается банк диагностических материалов (срезы знаний, дидактические материалы, анкеты и т.д.</w:t>
      </w:r>
    </w:p>
    <w:p w:rsidR="006713EC" w:rsidRDefault="006713EC">
      <w:pPr>
        <w:spacing w:line="239" w:lineRule="exact"/>
        <w:rPr>
          <w:sz w:val="20"/>
          <w:szCs w:val="20"/>
        </w:rPr>
      </w:pPr>
    </w:p>
    <w:p w:rsidR="006713EC" w:rsidRPr="00054DC9" w:rsidRDefault="00AE3912" w:rsidP="00054DC9">
      <w:pPr>
        <w:numPr>
          <w:ilvl w:val="0"/>
          <w:numId w:val="4"/>
        </w:numPr>
        <w:tabs>
          <w:tab w:val="left" w:pos="2320"/>
        </w:tabs>
        <w:ind w:left="2320" w:hanging="306"/>
        <w:rPr>
          <w:rFonts w:eastAsia="Times New Roman"/>
          <w:b/>
          <w:sz w:val="24"/>
          <w:szCs w:val="24"/>
        </w:rPr>
      </w:pPr>
      <w:r w:rsidRPr="00054DC9">
        <w:rPr>
          <w:rFonts w:eastAsia="Times New Roman"/>
          <w:b/>
          <w:sz w:val="24"/>
          <w:szCs w:val="24"/>
        </w:rPr>
        <w:t>Механизм реализации образовательной программы.</w:t>
      </w:r>
    </w:p>
    <w:p w:rsidR="006713EC" w:rsidRDefault="00AE3912">
      <w:pPr>
        <w:spacing w:line="236" w:lineRule="auto"/>
        <w:ind w:left="80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Учитель выбирает учебные программы и программы дополнительного образования самостоятельно с учетом соблюдения преемственности в рамках каждого уровня образования. 4.2. На заседаниях предметных МО учебные программы анализируются, обсуждаются, решение об одобрении оформляется протоколом.</w:t>
      </w:r>
    </w:p>
    <w:p w:rsidR="006713EC" w:rsidRDefault="006713EC">
      <w:pPr>
        <w:spacing w:line="11" w:lineRule="exact"/>
        <w:rPr>
          <w:sz w:val="20"/>
          <w:szCs w:val="20"/>
        </w:rPr>
      </w:pPr>
    </w:p>
    <w:p w:rsidR="006713EC" w:rsidRDefault="00AE3912">
      <w:pPr>
        <w:spacing w:line="235" w:lineRule="auto"/>
        <w:ind w:left="80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 МО рекомендуют для принятия на педагогическом совете. Авторские учебные программы проходят обязательную внешнюю экспертизу. Рекомендованные программы выносятся на рассмотрение педагогического совета. Ответственность за данную работу возлагается на зам. директора по УР.</w:t>
      </w:r>
    </w:p>
    <w:p w:rsidR="006713EC" w:rsidRDefault="006713EC">
      <w:pPr>
        <w:spacing w:line="16" w:lineRule="exact"/>
        <w:rPr>
          <w:sz w:val="20"/>
          <w:szCs w:val="20"/>
        </w:rPr>
      </w:pPr>
    </w:p>
    <w:p w:rsidR="006713EC" w:rsidRDefault="00AE3912">
      <w:pPr>
        <w:spacing w:line="233" w:lineRule="auto"/>
        <w:ind w:left="80" w:right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 На заседании педагогического совета, который проводится в августе, до начала нового учебного года, программы принимаются по представлению зам.директора по УР.</w:t>
      </w:r>
    </w:p>
    <w:p w:rsidR="006713EC" w:rsidRDefault="006713EC">
      <w:pPr>
        <w:spacing w:line="11" w:lineRule="exact"/>
        <w:rPr>
          <w:sz w:val="20"/>
          <w:szCs w:val="20"/>
        </w:rPr>
      </w:pPr>
    </w:p>
    <w:p w:rsidR="006713EC" w:rsidRDefault="00AE3912">
      <w:pPr>
        <w:spacing w:line="236" w:lineRule="auto"/>
        <w:ind w:left="80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4.5. Директор школы утверждает приказом по образовательному учреждению перечень учебных программ и разрешает их реализацию в новом учебном году. Основанием для приказа является решение педагогического совета, принятое на основе рекомендации МО. Ответственность за работу педагогического совета и издание приказа возлагается на директора школы.</w:t>
      </w:r>
    </w:p>
    <w:p w:rsidR="006713EC" w:rsidRDefault="006713EC">
      <w:pPr>
        <w:spacing w:line="14" w:lineRule="exact"/>
        <w:rPr>
          <w:sz w:val="20"/>
          <w:szCs w:val="20"/>
        </w:rPr>
      </w:pPr>
    </w:p>
    <w:p w:rsidR="006713EC" w:rsidRDefault="00AE3912">
      <w:pPr>
        <w:spacing w:line="237" w:lineRule="auto"/>
        <w:ind w:left="80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4.6. Разработка, анализ и утверждение программ дополнительного образования может происходить как до окончания учебного года, так и позднее, в августе, накануне нового учебного года. Это связано с проведением в конце каждого учебного года диагностики познавательных запросов и потребностей школьников, на основании которой происходит планирование дополнительного образования. Предметные МО одобряют программы дополнительного образования проводит анализ, устанавливает обоснованность их реализации в школе и рекомендует для принятия на педагогическом совете. Утверждаются программы приказом директора школы после их принятия педагогическим советом.</w:t>
      </w:r>
    </w:p>
    <w:p w:rsidR="006713EC" w:rsidRDefault="006713EC">
      <w:pPr>
        <w:spacing w:line="11" w:lineRule="exact"/>
        <w:rPr>
          <w:sz w:val="20"/>
          <w:szCs w:val="20"/>
        </w:rPr>
      </w:pPr>
    </w:p>
    <w:p w:rsidR="006713EC" w:rsidRDefault="00AE3912">
      <w:pPr>
        <w:spacing w:line="236" w:lineRule="auto"/>
        <w:ind w:left="80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4.7. Учебники, необходимые для организации работы учащихся по утвержденным программам, выбираются учителями-предметниками из Федерального перечня, рекомендованного Министерством образования и науки РФ. Они одобряются на заседаниях предметных МО, принимаются педагогическим советом , утверждаются приказом директора школы. Сроки регламентируются п. 4.2., 4.3., 4.4. настоящего Положения.</w:t>
      </w:r>
    </w:p>
    <w:p w:rsidR="006713EC" w:rsidRDefault="006713EC">
      <w:pPr>
        <w:spacing w:line="14" w:lineRule="exact"/>
        <w:rPr>
          <w:sz w:val="20"/>
          <w:szCs w:val="20"/>
        </w:rPr>
      </w:pPr>
    </w:p>
    <w:p w:rsidR="006713EC" w:rsidRDefault="00AE3912">
      <w:pPr>
        <w:spacing w:line="236" w:lineRule="auto"/>
        <w:ind w:left="80"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4.8. Классные руководители до окончания текущего учебного года ставят учащихся и их родителей (законных представителей) в известность о программах и учебниках, утвержденных на следующий учебный год.</w:t>
      </w:r>
    </w:p>
    <w:p w:rsidR="006713EC" w:rsidRDefault="006713EC">
      <w:pPr>
        <w:spacing w:line="244" w:lineRule="exact"/>
        <w:rPr>
          <w:sz w:val="20"/>
          <w:szCs w:val="20"/>
        </w:rPr>
      </w:pPr>
    </w:p>
    <w:p w:rsidR="006713EC" w:rsidRPr="00054DC9" w:rsidRDefault="00AE3912" w:rsidP="00054DC9">
      <w:pPr>
        <w:numPr>
          <w:ilvl w:val="0"/>
          <w:numId w:val="5"/>
        </w:numPr>
        <w:tabs>
          <w:tab w:val="left" w:pos="2560"/>
        </w:tabs>
        <w:ind w:left="2560" w:hanging="305"/>
        <w:rPr>
          <w:rFonts w:eastAsia="Times New Roman"/>
          <w:b/>
          <w:sz w:val="24"/>
          <w:szCs w:val="24"/>
        </w:rPr>
      </w:pPr>
      <w:r w:rsidRPr="00054DC9">
        <w:rPr>
          <w:rFonts w:eastAsia="Times New Roman"/>
          <w:b/>
          <w:sz w:val="24"/>
          <w:szCs w:val="24"/>
        </w:rPr>
        <w:t>Сроки реализации образовательной программы</w:t>
      </w:r>
      <w:r w:rsidR="00054DC9">
        <w:rPr>
          <w:rFonts w:eastAsia="Times New Roman"/>
          <w:b/>
          <w:sz w:val="24"/>
          <w:szCs w:val="24"/>
        </w:rPr>
        <w:t>.</w:t>
      </w:r>
    </w:p>
    <w:p w:rsidR="006713EC" w:rsidRDefault="00AE3912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Образовательная программа школы разрабатывается на срок не более 5 лет.</w:t>
      </w:r>
    </w:p>
    <w:p w:rsidR="006713EC" w:rsidRDefault="00054DC9" w:rsidP="00054DC9">
      <w:pPr>
        <w:spacing w:line="249" w:lineRule="auto"/>
        <w:ind w:right="40"/>
        <w:jc w:val="both"/>
        <w:rPr>
          <w:sz w:val="20"/>
          <w:szCs w:val="20"/>
        </w:rPr>
      </w:pPr>
      <w:r>
        <w:t xml:space="preserve"> </w:t>
      </w:r>
      <w:r w:rsidR="00AE3912">
        <w:rPr>
          <w:rFonts w:eastAsia="Times New Roman"/>
          <w:sz w:val="23"/>
          <w:szCs w:val="23"/>
        </w:rPr>
        <w:t>5.2. В ходе реализации программы возможны изменения, вызванные технологизацией процесса обучения, необходимостью обновления содержания образования, внедрением новых методик, изменениями в БУП. Ежегодно утверждаемые учебные планы, программы, если они не меняют</w:t>
      </w:r>
    </w:p>
    <w:p w:rsidR="006713EC" w:rsidRDefault="00AE3912">
      <w:pPr>
        <w:numPr>
          <w:ilvl w:val="0"/>
          <w:numId w:val="6"/>
        </w:numPr>
        <w:tabs>
          <w:tab w:val="left" w:pos="315"/>
        </w:tabs>
        <w:spacing w:line="233" w:lineRule="auto"/>
        <w:ind w:left="80" w:right="4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корне концепцию и направленность школьного образования, приоритетные направления образовательной деятельности, являются дополнениями к образовательной программе.</w:t>
      </w:r>
    </w:p>
    <w:p w:rsidR="006713EC" w:rsidRDefault="006713EC">
      <w:pPr>
        <w:spacing w:line="234" w:lineRule="exact"/>
        <w:rPr>
          <w:rFonts w:eastAsia="Times New Roman"/>
          <w:sz w:val="24"/>
          <w:szCs w:val="24"/>
        </w:rPr>
      </w:pPr>
    </w:p>
    <w:p w:rsidR="006713EC" w:rsidRPr="00054DC9" w:rsidRDefault="00AE3912" w:rsidP="00054DC9">
      <w:pPr>
        <w:numPr>
          <w:ilvl w:val="1"/>
          <w:numId w:val="6"/>
        </w:numPr>
        <w:tabs>
          <w:tab w:val="left" w:pos="1540"/>
        </w:tabs>
        <w:ind w:left="1540" w:hanging="306"/>
        <w:rPr>
          <w:rFonts w:eastAsia="Times New Roman"/>
          <w:b/>
          <w:sz w:val="24"/>
          <w:szCs w:val="24"/>
        </w:rPr>
      </w:pPr>
      <w:r w:rsidRPr="00054DC9">
        <w:rPr>
          <w:rFonts w:eastAsia="Times New Roman"/>
          <w:b/>
          <w:sz w:val="24"/>
          <w:szCs w:val="24"/>
        </w:rPr>
        <w:t>Организация контроля выполнения образовательной программы.</w:t>
      </w:r>
    </w:p>
    <w:p w:rsidR="00AE3912" w:rsidRDefault="00AE3912" w:rsidP="00AE3912">
      <w:pPr>
        <w:spacing w:line="236" w:lineRule="auto"/>
        <w:ind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 Контроль выполнения учебных программ и программ дополнительного образования педагогами и освоения их учащимися осуществляется заместителями директора в соответствии с должностными обязанностями не менее двух раз в год и организуется в соответствии с Положением «Об организации внутришкольного контроля в муниципальном бюджетном общеобразовательно</w:t>
      </w:r>
      <w:r w:rsidR="00054DC9">
        <w:rPr>
          <w:rFonts w:eastAsia="Times New Roman"/>
          <w:sz w:val="24"/>
          <w:szCs w:val="24"/>
        </w:rPr>
        <w:t>м учреждении «Малополпинская средняя общеобразовательная школа</w:t>
      </w:r>
      <w:r>
        <w:rPr>
          <w:rFonts w:eastAsia="Times New Roman"/>
          <w:sz w:val="24"/>
          <w:szCs w:val="24"/>
        </w:rPr>
        <w:t>»</w:t>
      </w:r>
      <w:r w:rsidR="00054DC9">
        <w:rPr>
          <w:rFonts w:eastAsia="Times New Roman"/>
          <w:sz w:val="24"/>
          <w:szCs w:val="24"/>
        </w:rPr>
        <w:t xml:space="preserve"> Брянского района</w:t>
      </w:r>
      <w:r>
        <w:rPr>
          <w:rFonts w:eastAsia="Times New Roman"/>
          <w:sz w:val="24"/>
          <w:szCs w:val="24"/>
        </w:rPr>
        <w:t>.</w:t>
      </w:r>
    </w:p>
    <w:p w:rsidR="00054DC9" w:rsidRDefault="00AE3912" w:rsidP="00AE3912">
      <w:pPr>
        <w:spacing w:line="236" w:lineRule="auto"/>
        <w:ind w:left="80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 Общее руководство реализацией образовательной программы школы осуществляется директором. Вопросы о ходе реализации рассматриваются на совещаниях у директора, заседаниях МО.</w:t>
      </w:r>
    </w:p>
    <w:p w:rsidR="006713EC" w:rsidRDefault="00AE3912" w:rsidP="00054DC9">
      <w:pPr>
        <w:spacing w:line="235" w:lineRule="auto"/>
        <w:ind w:left="80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6.3. Ответственность за реализацию образовательной программы возлагается на администрацию школы.</w:t>
      </w:r>
    </w:p>
    <w:p w:rsidR="006713EC" w:rsidRDefault="006713EC">
      <w:pPr>
        <w:sectPr w:rsidR="006713EC" w:rsidSect="00AE3912">
          <w:pgSz w:w="11900" w:h="16841"/>
          <w:pgMar w:top="1082" w:right="539" w:bottom="709" w:left="1440" w:header="0" w:footer="0" w:gutter="0"/>
          <w:cols w:space="720" w:equalWidth="0">
            <w:col w:w="9920"/>
          </w:cols>
        </w:sectPr>
      </w:pPr>
    </w:p>
    <w:p w:rsidR="006713EC" w:rsidRDefault="006713EC">
      <w:pPr>
        <w:spacing w:line="200" w:lineRule="exact"/>
        <w:rPr>
          <w:sz w:val="20"/>
          <w:szCs w:val="20"/>
        </w:rPr>
      </w:pPr>
    </w:p>
    <w:p w:rsidR="006713EC" w:rsidRDefault="006713EC">
      <w:pPr>
        <w:spacing w:line="200" w:lineRule="exact"/>
        <w:rPr>
          <w:sz w:val="20"/>
          <w:szCs w:val="20"/>
        </w:rPr>
      </w:pPr>
    </w:p>
    <w:p w:rsidR="006713EC" w:rsidRDefault="006713EC">
      <w:pPr>
        <w:spacing w:line="200" w:lineRule="exact"/>
        <w:rPr>
          <w:sz w:val="20"/>
          <w:szCs w:val="20"/>
        </w:rPr>
      </w:pPr>
    </w:p>
    <w:p w:rsidR="006713EC" w:rsidRDefault="006713EC">
      <w:pPr>
        <w:spacing w:line="200" w:lineRule="exact"/>
        <w:rPr>
          <w:sz w:val="20"/>
          <w:szCs w:val="20"/>
        </w:rPr>
      </w:pPr>
    </w:p>
    <w:p w:rsidR="006713EC" w:rsidRDefault="006713EC">
      <w:pPr>
        <w:spacing w:line="200" w:lineRule="exact"/>
        <w:rPr>
          <w:sz w:val="20"/>
          <w:szCs w:val="20"/>
        </w:rPr>
      </w:pPr>
    </w:p>
    <w:p w:rsidR="006713EC" w:rsidRDefault="006713EC">
      <w:pPr>
        <w:spacing w:line="200" w:lineRule="exact"/>
        <w:rPr>
          <w:sz w:val="20"/>
          <w:szCs w:val="20"/>
        </w:rPr>
      </w:pPr>
    </w:p>
    <w:p w:rsidR="006713EC" w:rsidRDefault="006713EC">
      <w:pPr>
        <w:spacing w:line="200" w:lineRule="exact"/>
        <w:rPr>
          <w:sz w:val="20"/>
          <w:szCs w:val="20"/>
        </w:rPr>
      </w:pPr>
    </w:p>
    <w:p w:rsidR="006713EC" w:rsidRDefault="006713EC">
      <w:pPr>
        <w:spacing w:line="200" w:lineRule="exact"/>
        <w:rPr>
          <w:sz w:val="20"/>
          <w:szCs w:val="20"/>
        </w:rPr>
      </w:pPr>
    </w:p>
    <w:p w:rsidR="006713EC" w:rsidRDefault="006713EC">
      <w:pPr>
        <w:spacing w:line="200" w:lineRule="exact"/>
        <w:rPr>
          <w:sz w:val="20"/>
          <w:szCs w:val="20"/>
        </w:rPr>
      </w:pPr>
    </w:p>
    <w:p w:rsidR="006713EC" w:rsidRDefault="006713EC">
      <w:pPr>
        <w:spacing w:line="200" w:lineRule="exact"/>
        <w:rPr>
          <w:sz w:val="20"/>
          <w:szCs w:val="20"/>
        </w:rPr>
      </w:pPr>
    </w:p>
    <w:p w:rsidR="006713EC" w:rsidRDefault="006713EC">
      <w:pPr>
        <w:spacing w:line="200" w:lineRule="exact"/>
        <w:rPr>
          <w:sz w:val="20"/>
          <w:szCs w:val="20"/>
        </w:rPr>
      </w:pPr>
    </w:p>
    <w:p w:rsidR="006713EC" w:rsidRDefault="006713EC">
      <w:pPr>
        <w:spacing w:line="200" w:lineRule="exact"/>
        <w:rPr>
          <w:sz w:val="20"/>
          <w:szCs w:val="20"/>
        </w:rPr>
      </w:pPr>
    </w:p>
    <w:p w:rsidR="006713EC" w:rsidRDefault="006713EC">
      <w:pPr>
        <w:spacing w:line="200" w:lineRule="exact"/>
        <w:rPr>
          <w:sz w:val="20"/>
          <w:szCs w:val="20"/>
        </w:rPr>
      </w:pPr>
    </w:p>
    <w:p w:rsidR="006713EC" w:rsidRDefault="006713EC">
      <w:pPr>
        <w:spacing w:line="200" w:lineRule="exact"/>
        <w:rPr>
          <w:sz w:val="20"/>
          <w:szCs w:val="20"/>
        </w:rPr>
      </w:pPr>
    </w:p>
    <w:p w:rsidR="006713EC" w:rsidRDefault="006713EC">
      <w:pPr>
        <w:spacing w:line="200" w:lineRule="exact"/>
        <w:rPr>
          <w:sz w:val="20"/>
          <w:szCs w:val="20"/>
        </w:rPr>
      </w:pPr>
    </w:p>
    <w:p w:rsidR="006713EC" w:rsidRDefault="006713EC">
      <w:pPr>
        <w:spacing w:line="200" w:lineRule="exact"/>
        <w:rPr>
          <w:sz w:val="20"/>
          <w:szCs w:val="20"/>
        </w:rPr>
      </w:pPr>
    </w:p>
    <w:p w:rsidR="006713EC" w:rsidRDefault="006713EC">
      <w:pPr>
        <w:spacing w:line="200" w:lineRule="exact"/>
        <w:rPr>
          <w:sz w:val="20"/>
          <w:szCs w:val="20"/>
        </w:rPr>
      </w:pPr>
    </w:p>
    <w:p w:rsidR="006713EC" w:rsidRDefault="006713EC">
      <w:pPr>
        <w:spacing w:line="200" w:lineRule="exact"/>
        <w:rPr>
          <w:sz w:val="20"/>
          <w:szCs w:val="20"/>
        </w:rPr>
      </w:pPr>
    </w:p>
    <w:p w:rsidR="006713EC" w:rsidRDefault="006713EC">
      <w:pPr>
        <w:spacing w:line="200" w:lineRule="exact"/>
        <w:rPr>
          <w:sz w:val="20"/>
          <w:szCs w:val="20"/>
        </w:rPr>
      </w:pPr>
    </w:p>
    <w:sectPr w:rsidR="006713EC" w:rsidSect="006713EC">
      <w:type w:val="continuous"/>
      <w:pgSz w:w="11900" w:h="16841"/>
      <w:pgMar w:top="1082" w:right="539" w:bottom="117" w:left="1440" w:header="0" w:footer="0" w:gutter="0"/>
      <w:cols w:space="720" w:equalWidth="0">
        <w:col w:w="99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B22E028C"/>
    <w:lvl w:ilvl="0" w:tplc="0152E9EA">
      <w:start w:val="5"/>
      <w:numFmt w:val="decimal"/>
      <w:lvlText w:val="%1."/>
      <w:lvlJc w:val="left"/>
    </w:lvl>
    <w:lvl w:ilvl="1" w:tplc="60D06222">
      <w:numFmt w:val="decimal"/>
      <w:lvlText w:val=""/>
      <w:lvlJc w:val="left"/>
    </w:lvl>
    <w:lvl w:ilvl="2" w:tplc="3058237A">
      <w:numFmt w:val="decimal"/>
      <w:lvlText w:val=""/>
      <w:lvlJc w:val="left"/>
    </w:lvl>
    <w:lvl w:ilvl="3" w:tplc="8CB0E432">
      <w:numFmt w:val="decimal"/>
      <w:lvlText w:val=""/>
      <w:lvlJc w:val="left"/>
    </w:lvl>
    <w:lvl w:ilvl="4" w:tplc="EC26338A">
      <w:numFmt w:val="decimal"/>
      <w:lvlText w:val=""/>
      <w:lvlJc w:val="left"/>
    </w:lvl>
    <w:lvl w:ilvl="5" w:tplc="B0C8750A">
      <w:numFmt w:val="decimal"/>
      <w:lvlText w:val=""/>
      <w:lvlJc w:val="left"/>
    </w:lvl>
    <w:lvl w:ilvl="6" w:tplc="78D4D4FE">
      <w:numFmt w:val="decimal"/>
      <w:lvlText w:val=""/>
      <w:lvlJc w:val="left"/>
    </w:lvl>
    <w:lvl w:ilvl="7" w:tplc="94109880">
      <w:numFmt w:val="decimal"/>
      <w:lvlText w:val=""/>
      <w:lvlJc w:val="left"/>
    </w:lvl>
    <w:lvl w:ilvl="8" w:tplc="FCA6FDEE">
      <w:numFmt w:val="decimal"/>
      <w:lvlText w:val=""/>
      <w:lvlJc w:val="left"/>
    </w:lvl>
  </w:abstractNum>
  <w:abstractNum w:abstractNumId="1">
    <w:nsid w:val="00002CD6"/>
    <w:multiLevelType w:val="hybridMultilevel"/>
    <w:tmpl w:val="1F9AC8D6"/>
    <w:lvl w:ilvl="0" w:tplc="39D64BF2">
      <w:start w:val="1"/>
      <w:numFmt w:val="decimal"/>
      <w:lvlText w:val="%1."/>
      <w:lvlJc w:val="left"/>
    </w:lvl>
    <w:lvl w:ilvl="1" w:tplc="13AC1CCE">
      <w:numFmt w:val="decimal"/>
      <w:lvlText w:val=""/>
      <w:lvlJc w:val="left"/>
    </w:lvl>
    <w:lvl w:ilvl="2" w:tplc="8424B852">
      <w:numFmt w:val="decimal"/>
      <w:lvlText w:val=""/>
      <w:lvlJc w:val="left"/>
    </w:lvl>
    <w:lvl w:ilvl="3" w:tplc="C540CC8A">
      <w:numFmt w:val="decimal"/>
      <w:lvlText w:val=""/>
      <w:lvlJc w:val="left"/>
    </w:lvl>
    <w:lvl w:ilvl="4" w:tplc="5894C08E">
      <w:numFmt w:val="decimal"/>
      <w:lvlText w:val=""/>
      <w:lvlJc w:val="left"/>
    </w:lvl>
    <w:lvl w:ilvl="5" w:tplc="8DAED3AE">
      <w:numFmt w:val="decimal"/>
      <w:lvlText w:val=""/>
      <w:lvlJc w:val="left"/>
    </w:lvl>
    <w:lvl w:ilvl="6" w:tplc="554CB252">
      <w:numFmt w:val="decimal"/>
      <w:lvlText w:val=""/>
      <w:lvlJc w:val="left"/>
    </w:lvl>
    <w:lvl w:ilvl="7" w:tplc="6EA896FA">
      <w:numFmt w:val="decimal"/>
      <w:lvlText w:val=""/>
      <w:lvlJc w:val="left"/>
    </w:lvl>
    <w:lvl w:ilvl="8" w:tplc="9ED26CBE">
      <w:numFmt w:val="decimal"/>
      <w:lvlText w:val=""/>
      <w:lvlJc w:val="left"/>
    </w:lvl>
  </w:abstractNum>
  <w:abstractNum w:abstractNumId="2">
    <w:nsid w:val="00005F90"/>
    <w:multiLevelType w:val="hybridMultilevel"/>
    <w:tmpl w:val="C2FCB42E"/>
    <w:lvl w:ilvl="0" w:tplc="DBA85FAC">
      <w:start w:val="4"/>
      <w:numFmt w:val="decimal"/>
      <w:lvlText w:val="%1."/>
      <w:lvlJc w:val="left"/>
    </w:lvl>
    <w:lvl w:ilvl="1" w:tplc="D95C5DB0">
      <w:numFmt w:val="decimal"/>
      <w:lvlText w:val=""/>
      <w:lvlJc w:val="left"/>
    </w:lvl>
    <w:lvl w:ilvl="2" w:tplc="8E389A1A">
      <w:numFmt w:val="decimal"/>
      <w:lvlText w:val=""/>
      <w:lvlJc w:val="left"/>
    </w:lvl>
    <w:lvl w:ilvl="3" w:tplc="5672E86E">
      <w:numFmt w:val="decimal"/>
      <w:lvlText w:val=""/>
      <w:lvlJc w:val="left"/>
    </w:lvl>
    <w:lvl w:ilvl="4" w:tplc="441EC56C">
      <w:numFmt w:val="decimal"/>
      <w:lvlText w:val=""/>
      <w:lvlJc w:val="left"/>
    </w:lvl>
    <w:lvl w:ilvl="5" w:tplc="5BF079DC">
      <w:numFmt w:val="decimal"/>
      <w:lvlText w:val=""/>
      <w:lvlJc w:val="left"/>
    </w:lvl>
    <w:lvl w:ilvl="6" w:tplc="8580E1F8">
      <w:numFmt w:val="decimal"/>
      <w:lvlText w:val=""/>
      <w:lvlJc w:val="left"/>
    </w:lvl>
    <w:lvl w:ilvl="7" w:tplc="A8B82140">
      <w:numFmt w:val="decimal"/>
      <w:lvlText w:val=""/>
      <w:lvlJc w:val="left"/>
    </w:lvl>
    <w:lvl w:ilvl="8" w:tplc="E79E3DA0">
      <w:numFmt w:val="decimal"/>
      <w:lvlText w:val=""/>
      <w:lvlJc w:val="left"/>
    </w:lvl>
  </w:abstractNum>
  <w:abstractNum w:abstractNumId="3">
    <w:nsid w:val="00006952"/>
    <w:multiLevelType w:val="hybridMultilevel"/>
    <w:tmpl w:val="7A3CD09E"/>
    <w:lvl w:ilvl="0" w:tplc="B4BAD7BE">
      <w:start w:val="3"/>
      <w:numFmt w:val="decimal"/>
      <w:lvlText w:val="%1."/>
      <w:lvlJc w:val="left"/>
    </w:lvl>
    <w:lvl w:ilvl="1" w:tplc="2CD68B64">
      <w:numFmt w:val="decimal"/>
      <w:lvlText w:val=""/>
      <w:lvlJc w:val="left"/>
    </w:lvl>
    <w:lvl w:ilvl="2" w:tplc="F894E336">
      <w:numFmt w:val="decimal"/>
      <w:lvlText w:val=""/>
      <w:lvlJc w:val="left"/>
    </w:lvl>
    <w:lvl w:ilvl="3" w:tplc="266EB5AE">
      <w:numFmt w:val="decimal"/>
      <w:lvlText w:val=""/>
      <w:lvlJc w:val="left"/>
    </w:lvl>
    <w:lvl w:ilvl="4" w:tplc="87A08ADA">
      <w:numFmt w:val="decimal"/>
      <w:lvlText w:val=""/>
      <w:lvlJc w:val="left"/>
    </w:lvl>
    <w:lvl w:ilvl="5" w:tplc="61CAE9CC">
      <w:numFmt w:val="decimal"/>
      <w:lvlText w:val=""/>
      <w:lvlJc w:val="left"/>
    </w:lvl>
    <w:lvl w:ilvl="6" w:tplc="F0C8CBBC">
      <w:numFmt w:val="decimal"/>
      <w:lvlText w:val=""/>
      <w:lvlJc w:val="left"/>
    </w:lvl>
    <w:lvl w:ilvl="7" w:tplc="983E07B8">
      <w:numFmt w:val="decimal"/>
      <w:lvlText w:val=""/>
      <w:lvlJc w:val="left"/>
    </w:lvl>
    <w:lvl w:ilvl="8" w:tplc="79C036B8">
      <w:numFmt w:val="decimal"/>
      <w:lvlText w:val=""/>
      <w:lvlJc w:val="left"/>
    </w:lvl>
  </w:abstractNum>
  <w:abstractNum w:abstractNumId="4">
    <w:nsid w:val="00006DF1"/>
    <w:multiLevelType w:val="hybridMultilevel"/>
    <w:tmpl w:val="364ED1A4"/>
    <w:lvl w:ilvl="0" w:tplc="3CBEB95C">
      <w:start w:val="1"/>
      <w:numFmt w:val="bullet"/>
      <w:lvlText w:val="в"/>
      <w:lvlJc w:val="left"/>
    </w:lvl>
    <w:lvl w:ilvl="1" w:tplc="950A4320">
      <w:start w:val="6"/>
      <w:numFmt w:val="decimal"/>
      <w:lvlText w:val="%2."/>
      <w:lvlJc w:val="left"/>
    </w:lvl>
    <w:lvl w:ilvl="2" w:tplc="AD5E8520">
      <w:numFmt w:val="decimal"/>
      <w:lvlText w:val=""/>
      <w:lvlJc w:val="left"/>
    </w:lvl>
    <w:lvl w:ilvl="3" w:tplc="846C9908">
      <w:numFmt w:val="decimal"/>
      <w:lvlText w:val=""/>
      <w:lvlJc w:val="left"/>
    </w:lvl>
    <w:lvl w:ilvl="4" w:tplc="70FCCEF8">
      <w:numFmt w:val="decimal"/>
      <w:lvlText w:val=""/>
      <w:lvlJc w:val="left"/>
    </w:lvl>
    <w:lvl w:ilvl="5" w:tplc="A386E754">
      <w:numFmt w:val="decimal"/>
      <w:lvlText w:val=""/>
      <w:lvlJc w:val="left"/>
    </w:lvl>
    <w:lvl w:ilvl="6" w:tplc="3448FCE6">
      <w:numFmt w:val="decimal"/>
      <w:lvlText w:val=""/>
      <w:lvlJc w:val="left"/>
    </w:lvl>
    <w:lvl w:ilvl="7" w:tplc="D14E196A">
      <w:numFmt w:val="decimal"/>
      <w:lvlText w:val=""/>
      <w:lvlJc w:val="left"/>
    </w:lvl>
    <w:lvl w:ilvl="8" w:tplc="70481996">
      <w:numFmt w:val="decimal"/>
      <w:lvlText w:val=""/>
      <w:lvlJc w:val="left"/>
    </w:lvl>
  </w:abstractNum>
  <w:abstractNum w:abstractNumId="5">
    <w:nsid w:val="000072AE"/>
    <w:multiLevelType w:val="hybridMultilevel"/>
    <w:tmpl w:val="237E16E4"/>
    <w:lvl w:ilvl="0" w:tplc="A6C69B30">
      <w:start w:val="2"/>
      <w:numFmt w:val="decimal"/>
      <w:lvlText w:val="%1."/>
      <w:lvlJc w:val="left"/>
    </w:lvl>
    <w:lvl w:ilvl="1" w:tplc="EC30727E">
      <w:numFmt w:val="decimal"/>
      <w:lvlText w:val=""/>
      <w:lvlJc w:val="left"/>
    </w:lvl>
    <w:lvl w:ilvl="2" w:tplc="C8FAB34C">
      <w:numFmt w:val="decimal"/>
      <w:lvlText w:val=""/>
      <w:lvlJc w:val="left"/>
    </w:lvl>
    <w:lvl w:ilvl="3" w:tplc="FD4259F4">
      <w:numFmt w:val="decimal"/>
      <w:lvlText w:val=""/>
      <w:lvlJc w:val="left"/>
    </w:lvl>
    <w:lvl w:ilvl="4" w:tplc="7D0470B0">
      <w:numFmt w:val="decimal"/>
      <w:lvlText w:val=""/>
      <w:lvlJc w:val="left"/>
    </w:lvl>
    <w:lvl w:ilvl="5" w:tplc="6B0C11B6">
      <w:numFmt w:val="decimal"/>
      <w:lvlText w:val=""/>
      <w:lvlJc w:val="left"/>
    </w:lvl>
    <w:lvl w:ilvl="6" w:tplc="E1CCF5D2">
      <w:numFmt w:val="decimal"/>
      <w:lvlText w:val=""/>
      <w:lvlJc w:val="left"/>
    </w:lvl>
    <w:lvl w:ilvl="7" w:tplc="1C728DA8">
      <w:numFmt w:val="decimal"/>
      <w:lvlText w:val=""/>
      <w:lvlJc w:val="left"/>
    </w:lvl>
    <w:lvl w:ilvl="8" w:tplc="0B18FF5E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713EC"/>
    <w:rsid w:val="00054DC9"/>
    <w:rsid w:val="001A587A"/>
    <w:rsid w:val="00591546"/>
    <w:rsid w:val="006713EC"/>
    <w:rsid w:val="008D5C58"/>
    <w:rsid w:val="00AD239A"/>
    <w:rsid w:val="00AE3912"/>
    <w:rsid w:val="00C70B01"/>
    <w:rsid w:val="00DE7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23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3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1486</Words>
  <Characters>8474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например Андрей</cp:lastModifiedBy>
  <cp:revision>2</cp:revision>
  <dcterms:created xsi:type="dcterms:W3CDTF">2019-01-20T20:36:00Z</dcterms:created>
  <dcterms:modified xsi:type="dcterms:W3CDTF">2019-01-20T20:36:00Z</dcterms:modified>
</cp:coreProperties>
</file>